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F021D" w14:textId="0E7C8FC3" w:rsidR="00DC7350" w:rsidRPr="005330E9" w:rsidRDefault="00B12523" w:rsidP="00DC7350">
      <w:pPr>
        <w:rPr>
          <w:rFonts w:ascii="Times New Roman" w:hAnsi="Times New Roman" w:cs="Times New Roman"/>
          <w:sz w:val="24"/>
          <w:szCs w:val="24"/>
        </w:rPr>
      </w:pPr>
      <w:r>
        <w:rPr>
          <w:b/>
          <w:iCs/>
          <w:noProof/>
        </w:rPr>
        <mc:AlternateContent>
          <mc:Choice Requires="wps">
            <w:drawing>
              <wp:anchor distT="0" distB="0" distL="114300" distR="114300" simplePos="0" relativeHeight="251659264" behindDoc="0" locked="0" layoutInCell="1" allowOverlap="1" wp14:anchorId="01A76219" wp14:editId="7F7BDA86">
                <wp:simplePos x="0" y="0"/>
                <wp:positionH relativeFrom="margin">
                  <wp:posOffset>-68580</wp:posOffset>
                </wp:positionH>
                <wp:positionV relativeFrom="paragraph">
                  <wp:posOffset>-22860</wp:posOffset>
                </wp:positionV>
                <wp:extent cx="1005840" cy="228600"/>
                <wp:effectExtent l="0" t="0" r="22860" b="19050"/>
                <wp:wrapNone/>
                <wp:docPr id="1019510045" name="Pravokutnik 34"/>
                <wp:cNvGraphicFramePr/>
                <a:graphic xmlns:a="http://schemas.openxmlformats.org/drawingml/2006/main">
                  <a:graphicData uri="http://schemas.microsoft.com/office/word/2010/wordprocessingShape">
                    <wps:wsp>
                      <wps:cNvSpPr/>
                      <wps:spPr>
                        <a:xfrm>
                          <a:off x="0" y="0"/>
                          <a:ext cx="1005840" cy="228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E5868" id="Pravokutnik 34" o:spid="_x0000_s1026" style="position:absolute;margin-left:-5.4pt;margin-top:-1.8pt;width:79.2pt;height:18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5JhYAIAAB4FAAAOAAAAZHJzL2Uyb0RvYy54bWysVMFu2zAMvQ/YPwi6r7aDpuuCOEXQIsOA&#10;oi2aDj2rslQbkEWNUuJkXz9KdpygLXYYdpElkXwknx81v9q1hm0V+gZsyYuznDNlJVSNfS35z6fV&#10;l0vOfBC2EgasKvleeX61+Pxp3rmZmkANplLICMT6WedKXofgZlnmZa1a4c/AKUtGDdiKQEd8zSoU&#10;HaG3Jpvk+UXWAVYOQSrv6famN/JFwtdayXCvtVeBmZJTbSGtmNaXuGaLuZi9onB1I4cyxD9U0YrG&#10;UtIR6kYEwTbYvINqG4ngQYczCW0GWjdSpR6omyJ/0826Fk6lXogc70aa/P+DlXfbtXtAoqFzfuZp&#10;G7vYaWzjl+pju0TWfiRL7QKTdFnk+fTynDiVZJtMLi/yxGZ2jHbow3cFLYubkiP9jMSR2N76QBnJ&#10;9eASk1lYNcbE+2MpaRf2RkUHYx+VZk1FyScJKKlEXRtkW0H/V0ipbCh6Uy0q1V8X03wsbYxI2RNg&#10;RNaUeMQeAKIC32P3ZQ/+MVQlkY3B+d8K64PHiJQZbBiD28YCfgRgqKshc+9/IKmnJrL0AtX+ARlC&#10;L3Hv5Koh2m+FDw8CSdP0p2hOwz0t2kBXchh2nNWAvz+6j/4kNbJy1tGMlNz/2ghUnJkflkT4rTiP&#10;AgjpcD79OqEDnlpeTi12014D/aaCXgQn0zb6B3PYaoT2mcZ5GbOSSVhJuUsuAx4O16GfXXoQpFou&#10;kxsNkhPh1q6djOCR1Sirp92zQDdoL5Bq7+AwT2L2RoK9b4y0sNwE0E3S55HXgW8awiSc4cGIU356&#10;Tl7HZ23xBwAA//8DAFBLAwQUAAYACAAAACEA5uYTVd4AAAAJAQAADwAAAGRycy9kb3ducmV2Lnht&#10;bEyPzU7DMBCE70i8g7VI3FqnPyoQ4lSABIeiHiiVuDrxYkfE62C7bXh7tie4zWpGM99W69H34ogx&#10;dYEUzKYFCKQ2mI6sgv378+QWRMqajO4DoYIfTLCuLy8qXZpwojc87rIVXEKp1ApczkMpZWodep2m&#10;YUBi7zNErzOf0UoT9YnLfS/nRbGSXnfEC04P+OSw/dodvILGPo53tLEb716yDfuP1+23j0pdX40P&#10;9yAyjvkvDGd8RoeamZpwIJNEr2AyKxg9s1isQJwDyxsWjYLFfAmyruT/D+pfAAAA//8DAFBLAQIt&#10;ABQABgAIAAAAIQC2gziS/gAAAOEBAAATAAAAAAAAAAAAAAAAAAAAAABbQ29udGVudF9UeXBlc10u&#10;eG1sUEsBAi0AFAAGAAgAAAAhADj9If/WAAAAlAEAAAsAAAAAAAAAAAAAAAAALwEAAF9yZWxzLy5y&#10;ZWxzUEsBAi0AFAAGAAgAAAAhAHD3kmFgAgAAHgUAAA4AAAAAAAAAAAAAAAAALgIAAGRycy9lMm9E&#10;b2MueG1sUEsBAi0AFAAGAAgAAAAhAObmE1XeAAAACQEAAA8AAAAAAAAAAAAAAAAAugQAAGRycy9k&#10;b3ducmV2LnhtbFBLBQYAAAAABAAEAPMAAADFBQAAAAA=&#10;" filled="f" strokecolor="#09101d [484]" strokeweight="1pt">
                <w10:wrap anchorx="margin"/>
              </v:rect>
            </w:pict>
          </mc:Fallback>
        </mc:AlternateContent>
      </w:r>
      <w:r w:rsidR="00DC7350" w:rsidRPr="005330E9">
        <w:rPr>
          <w:rFonts w:ascii="Times New Roman" w:hAnsi="Times New Roman" w:cs="Times New Roman"/>
          <w:sz w:val="24"/>
          <w:szCs w:val="24"/>
        </w:rPr>
        <w:t>Obrazac 5</w:t>
      </w:r>
    </w:p>
    <w:p w14:paraId="5971BC5E" w14:textId="77777777" w:rsidR="00C519DD" w:rsidRPr="005330E9" w:rsidRDefault="00C519DD" w:rsidP="00305AB3">
      <w:pPr>
        <w:rPr>
          <w:rFonts w:ascii="Times New Roman" w:hAnsi="Times New Roman" w:cs="Times New Roman"/>
          <w:b/>
          <w:sz w:val="24"/>
          <w:szCs w:val="24"/>
        </w:rPr>
      </w:pPr>
    </w:p>
    <w:p w14:paraId="3A0DF7F8" w14:textId="4444B589" w:rsidR="00C519DD" w:rsidRPr="005330E9" w:rsidRDefault="00C519DD" w:rsidP="00C519DD">
      <w:pPr>
        <w:jc w:val="center"/>
        <w:rPr>
          <w:rFonts w:ascii="Times New Roman" w:hAnsi="Times New Roman" w:cs="Times New Roman"/>
          <w:b/>
          <w:sz w:val="24"/>
          <w:szCs w:val="24"/>
        </w:rPr>
      </w:pPr>
      <w:r w:rsidRPr="005330E9">
        <w:rPr>
          <w:rFonts w:ascii="Times New Roman" w:hAnsi="Times New Roman" w:cs="Times New Roman"/>
          <w:b/>
          <w:sz w:val="24"/>
          <w:szCs w:val="24"/>
        </w:rPr>
        <w:t xml:space="preserve">IZJAVA </w:t>
      </w:r>
      <w:r w:rsidR="005330E9" w:rsidRPr="005330E9">
        <w:rPr>
          <w:rFonts w:ascii="Times New Roman" w:hAnsi="Times New Roman" w:cs="Times New Roman"/>
          <w:b/>
          <w:sz w:val="24"/>
          <w:szCs w:val="24"/>
        </w:rPr>
        <w:t>o planiranom zaposlenju</w:t>
      </w:r>
    </w:p>
    <w:p w14:paraId="3F7DB278" w14:textId="672BAF28" w:rsidR="00970C75" w:rsidRPr="005330E9" w:rsidRDefault="00970C75" w:rsidP="005330E9">
      <w:pPr>
        <w:pStyle w:val="Zaglavlje"/>
        <w:jc w:val="both"/>
        <w:rPr>
          <w:rFonts w:ascii="Times New Roman" w:hAnsi="Times New Roman" w:cs="Times New Roman"/>
        </w:rPr>
      </w:pPr>
      <w:r w:rsidRPr="005330E9">
        <w:rPr>
          <w:rFonts w:ascii="Times New Roman" w:hAnsi="Times New Roman" w:cs="Times New Roman"/>
        </w:rPr>
        <w:t xml:space="preserve">Ovom izjavom, ja ____________________________________ </w:t>
      </w:r>
      <w:r w:rsidRPr="005330E9">
        <w:rPr>
          <w:rFonts w:ascii="Times New Roman" w:hAnsi="Times New Roman" w:cs="Times New Roman"/>
          <w:i/>
          <w:iCs/>
        </w:rPr>
        <w:t>(upisati ime i prezime)</w:t>
      </w:r>
      <w:r w:rsidRPr="005330E9">
        <w:rPr>
          <w:rFonts w:ascii="Times New Roman" w:hAnsi="Times New Roman" w:cs="Times New Roman"/>
        </w:rPr>
        <w:t xml:space="preserve">, osobni identifikacijski broj (OIB) ______________________________ </w:t>
      </w:r>
      <w:r w:rsidRPr="005330E9">
        <w:rPr>
          <w:rFonts w:ascii="Times New Roman" w:hAnsi="Times New Roman" w:cs="Times New Roman"/>
          <w:i/>
          <w:iCs/>
        </w:rPr>
        <w:t>(upisati OIB)</w:t>
      </w:r>
      <w:r w:rsidRPr="005330E9">
        <w:rPr>
          <w:rFonts w:ascii="Times New Roman" w:hAnsi="Times New Roman" w:cs="Times New Roman"/>
        </w:rPr>
        <w:t xml:space="preserve"> ___________________________________ </w:t>
      </w:r>
      <w:r w:rsidRPr="005330E9">
        <w:rPr>
          <w:rFonts w:ascii="Times New Roman" w:hAnsi="Times New Roman" w:cs="Times New Roman"/>
          <w:i/>
          <w:iCs/>
        </w:rPr>
        <w:t>(upisati funkciju)</w:t>
      </w:r>
      <w:r w:rsidRPr="005330E9">
        <w:rPr>
          <w:rFonts w:ascii="Times New Roman" w:hAnsi="Times New Roman" w:cs="Times New Roman"/>
        </w:rPr>
        <w:t xml:space="preserve"> u svojstvu odgovorne osobe/nositelja poljoprivrednog subjekta _______________________________________ </w:t>
      </w:r>
      <w:r w:rsidRPr="005330E9">
        <w:rPr>
          <w:rFonts w:ascii="Times New Roman" w:hAnsi="Times New Roman" w:cs="Times New Roman"/>
          <w:i/>
          <w:iCs/>
        </w:rPr>
        <w:t>(upisati naziv subjekta kojim se prijavljujete na projekt)</w:t>
      </w:r>
      <w:r w:rsidRPr="005330E9">
        <w:rPr>
          <w:rFonts w:ascii="Times New Roman" w:hAnsi="Times New Roman" w:cs="Times New Roman"/>
        </w:rPr>
        <w:t xml:space="preserve">, osobni identifikacijski broj (OIB) ___________________________ </w:t>
      </w:r>
      <w:r w:rsidRPr="005330E9">
        <w:rPr>
          <w:rFonts w:ascii="Times New Roman" w:hAnsi="Times New Roman" w:cs="Times New Roman"/>
          <w:i/>
          <w:iCs/>
        </w:rPr>
        <w:t>(upisati OIB subjekta),</w:t>
      </w:r>
      <w:r w:rsidRPr="005330E9">
        <w:rPr>
          <w:rFonts w:ascii="Times New Roman" w:hAnsi="Times New Roman" w:cs="Times New Roman"/>
        </w:rPr>
        <w:t xml:space="preserve"> </w:t>
      </w:r>
      <w:r w:rsidRPr="005330E9">
        <w:rPr>
          <w:rFonts w:ascii="Times New Roman" w:hAnsi="Times New Roman" w:cs="Times New Roman"/>
          <w:b/>
          <w:bCs/>
        </w:rPr>
        <w:t xml:space="preserve">izjavljujem da se obvezujem zaposliti osobu/e ili se samozaposliti </w:t>
      </w:r>
      <w:r w:rsidR="005330E9">
        <w:rPr>
          <w:rFonts w:ascii="Times New Roman" w:hAnsi="Times New Roman" w:cs="Times New Roman"/>
          <w:b/>
          <w:bCs/>
        </w:rPr>
        <w:t>do podnošenja konačnog zahtjeva za isplatu</w:t>
      </w:r>
      <w:r w:rsidRPr="005330E9">
        <w:rPr>
          <w:rFonts w:ascii="Times New Roman" w:hAnsi="Times New Roman" w:cs="Times New Roman"/>
        </w:rPr>
        <w:t xml:space="preserve"> </w:t>
      </w:r>
      <w:r w:rsidR="005330E9">
        <w:rPr>
          <w:rFonts w:ascii="Times New Roman" w:hAnsi="Times New Roman" w:cs="Times New Roman"/>
        </w:rPr>
        <w:t>sukladno uvjetima natječaja 1.1.1.</w:t>
      </w:r>
      <w:r w:rsidRPr="005330E9">
        <w:rPr>
          <w:rFonts w:ascii="Times New Roman" w:hAnsi="Times New Roman" w:cs="Times New Roman"/>
        </w:rPr>
        <w:t xml:space="preserve"> </w:t>
      </w:r>
      <w:r w:rsidR="005330E9" w:rsidRPr="005330E9">
        <w:rPr>
          <w:rFonts w:ascii="Times New Roman" w:hAnsi="Times New Roman" w:cs="Times New Roman"/>
        </w:rPr>
        <w:t>Poticanje rasta i razvoja poljoprivrednih subjekata</w:t>
      </w:r>
      <w:r w:rsidRPr="005330E9">
        <w:rPr>
          <w:rFonts w:ascii="Times New Roman" w:hAnsi="Times New Roman" w:cs="Times New Roman"/>
        </w:rPr>
        <w:t xml:space="preserve"> iz Lokalne razvojne strategije za razdoblje 2023.-2027. LAG-a </w:t>
      </w:r>
      <w:r w:rsidR="005330E9">
        <w:rPr>
          <w:rFonts w:ascii="Times New Roman" w:hAnsi="Times New Roman" w:cs="Times New Roman"/>
        </w:rPr>
        <w:t xml:space="preserve"> Brač.</w:t>
      </w:r>
    </w:p>
    <w:p w14:paraId="11C57FE3" w14:textId="77777777" w:rsidR="005330E9" w:rsidRDefault="005330E9" w:rsidP="005330E9">
      <w:pPr>
        <w:jc w:val="both"/>
        <w:rPr>
          <w:rFonts w:ascii="Times New Roman" w:hAnsi="Times New Roman" w:cs="Times New Roman"/>
        </w:rPr>
      </w:pPr>
    </w:p>
    <w:p w14:paraId="1760BDF7" w14:textId="4AE4B72E" w:rsidR="00245612" w:rsidRPr="005330E9" w:rsidRDefault="005330E9" w:rsidP="005330E9">
      <w:pPr>
        <w:jc w:val="both"/>
        <w:rPr>
          <w:rFonts w:ascii="Times New Roman" w:hAnsi="Times New Roman" w:cs="Times New Roman"/>
        </w:rPr>
      </w:pPr>
      <w:r>
        <w:rPr>
          <w:rFonts w:ascii="Times New Roman" w:hAnsi="Times New Roman" w:cs="Times New Roman"/>
        </w:rPr>
        <w:t>Upoznat sam s činjenicom kako j</w:t>
      </w:r>
      <w:r w:rsidRPr="005330E9">
        <w:rPr>
          <w:rFonts w:ascii="Times New Roman" w:hAnsi="Times New Roman" w:cs="Times New Roman"/>
        </w:rPr>
        <w:t>edn</w:t>
      </w:r>
      <w:r>
        <w:rPr>
          <w:rFonts w:ascii="Times New Roman" w:hAnsi="Times New Roman" w:cs="Times New Roman"/>
        </w:rPr>
        <w:t>o</w:t>
      </w:r>
      <w:r w:rsidRPr="005330E9">
        <w:rPr>
          <w:rFonts w:ascii="Times New Roman" w:hAnsi="Times New Roman" w:cs="Times New Roman"/>
        </w:rPr>
        <w:t xml:space="preserve"> radn</w:t>
      </w:r>
      <w:r>
        <w:rPr>
          <w:rFonts w:ascii="Times New Roman" w:hAnsi="Times New Roman" w:cs="Times New Roman"/>
        </w:rPr>
        <w:t>o</w:t>
      </w:r>
      <w:r w:rsidRPr="005330E9">
        <w:rPr>
          <w:rFonts w:ascii="Times New Roman" w:hAnsi="Times New Roman" w:cs="Times New Roman"/>
        </w:rPr>
        <w:t xml:space="preserve"> mjesto</w:t>
      </w:r>
      <w:r>
        <w:rPr>
          <w:rFonts w:ascii="Times New Roman" w:hAnsi="Times New Roman" w:cs="Times New Roman"/>
        </w:rPr>
        <w:t xml:space="preserve"> podrazumijeva</w:t>
      </w:r>
      <w:r w:rsidRPr="005330E9">
        <w:rPr>
          <w:rFonts w:ascii="Times New Roman" w:hAnsi="Times New Roman" w:cs="Times New Roman"/>
        </w:rPr>
        <w:t xml:space="preserve"> jedn</w:t>
      </w:r>
      <w:r>
        <w:rPr>
          <w:rFonts w:ascii="Times New Roman" w:hAnsi="Times New Roman" w:cs="Times New Roman"/>
        </w:rPr>
        <w:t>u</w:t>
      </w:r>
      <w:r w:rsidRPr="005330E9">
        <w:rPr>
          <w:rFonts w:ascii="Times New Roman" w:hAnsi="Times New Roman" w:cs="Times New Roman"/>
        </w:rPr>
        <w:t xml:space="preserve"> zaposlen</w:t>
      </w:r>
      <w:r>
        <w:rPr>
          <w:rFonts w:ascii="Times New Roman" w:hAnsi="Times New Roman" w:cs="Times New Roman"/>
        </w:rPr>
        <w:t>u</w:t>
      </w:r>
      <w:r w:rsidRPr="005330E9">
        <w:rPr>
          <w:rFonts w:ascii="Times New Roman" w:hAnsi="Times New Roman" w:cs="Times New Roman"/>
        </w:rPr>
        <w:t xml:space="preserve"> osob</w:t>
      </w:r>
      <w:r>
        <w:rPr>
          <w:rFonts w:ascii="Times New Roman" w:hAnsi="Times New Roman" w:cs="Times New Roman"/>
        </w:rPr>
        <w:t>u</w:t>
      </w:r>
      <w:r w:rsidRPr="005330E9">
        <w:rPr>
          <w:rFonts w:ascii="Times New Roman" w:hAnsi="Times New Roman" w:cs="Times New Roman"/>
        </w:rPr>
        <w:t xml:space="preserve"> prema godišnjim satima rada (jedan zaposlenik na puno radno vrijeme ili više osoba čiji zbroj radnih sati na godišnjoj razini čini jednog zaposlenika).</w:t>
      </w:r>
    </w:p>
    <w:p w14:paraId="1E2DB8C4" w14:textId="6B9DED80" w:rsidR="00245612" w:rsidRPr="005330E9" w:rsidRDefault="00245612" w:rsidP="005330E9">
      <w:pPr>
        <w:jc w:val="both"/>
        <w:rPr>
          <w:rFonts w:ascii="Times New Roman" w:hAnsi="Times New Roman" w:cs="Times New Roman"/>
        </w:rPr>
      </w:pPr>
      <w:r w:rsidRPr="005330E9">
        <w:rPr>
          <w:rFonts w:ascii="Times New Roman" w:hAnsi="Times New Roman" w:cs="Times New Roman"/>
        </w:rPr>
        <w:t xml:space="preserve">Potpisom ove Izjave potvrđujem da sam upoznat/a s obvezom poštivanja i održavanja uvjeta na temelju kojih su ostvareni bodovi prema ovom kriteriju, </w:t>
      </w:r>
      <w:r w:rsidR="000022C2" w:rsidRPr="005330E9">
        <w:rPr>
          <w:rFonts w:ascii="Times New Roman" w:eastAsia="Times New Roman" w:hAnsi="Times New Roman" w:cs="Times New Roman"/>
        </w:rPr>
        <w:t>najmanje 5 godina od dana konačne isplate sredstava</w:t>
      </w:r>
      <w:r w:rsidRPr="005330E9">
        <w:rPr>
          <w:rFonts w:ascii="Times New Roman" w:hAnsi="Times New Roman" w:cs="Times New Roman"/>
        </w:rPr>
        <w:t xml:space="preserve">, kako </w:t>
      </w:r>
      <w:r w:rsidR="0016380C" w:rsidRPr="005330E9">
        <w:rPr>
          <w:rFonts w:ascii="Times New Roman" w:hAnsi="Times New Roman" w:cs="Times New Roman"/>
        </w:rPr>
        <w:t xml:space="preserve">se ne bi odredila financijska korekcija sukladno </w:t>
      </w:r>
      <w:r w:rsidR="00681575" w:rsidRPr="005330E9">
        <w:rPr>
          <w:rFonts w:ascii="Times New Roman" w:hAnsi="Times New Roman" w:cs="Times New Roman"/>
        </w:rPr>
        <w:t>„</w:t>
      </w:r>
      <w:r w:rsidR="0016380C" w:rsidRPr="005330E9">
        <w:rPr>
          <w:rFonts w:ascii="Times New Roman" w:hAnsi="Times New Roman" w:cs="Times New Roman"/>
          <w:i/>
          <w:iCs/>
        </w:rPr>
        <w:t xml:space="preserve">Pravilniku o provedbi </w:t>
      </w:r>
      <w:r w:rsidR="00681575" w:rsidRPr="005330E9">
        <w:rPr>
          <w:rFonts w:ascii="Times New Roman" w:hAnsi="Times New Roman" w:cs="Times New Roman"/>
          <w:i/>
          <w:iCs/>
        </w:rPr>
        <w:t>lokalnih razvojnih strategija unutar intervencije 77.06. „Potpora LEADER (CLLD) pristupu“ iz Strateškog plana zajedničke poljoprivredne politike Republike Hrvatske 2023. - 2027. (NN br. 113/2024, 79/2025)“,</w:t>
      </w:r>
      <w:r w:rsidR="0016380C" w:rsidRPr="005330E9">
        <w:rPr>
          <w:rFonts w:ascii="Times New Roman" w:hAnsi="Times New Roman" w:cs="Times New Roman"/>
          <w:i/>
          <w:iCs/>
        </w:rPr>
        <w:t xml:space="preserve"> </w:t>
      </w:r>
      <w:r w:rsidR="0016380C" w:rsidRPr="005330E9">
        <w:rPr>
          <w:rFonts w:ascii="Times New Roman" w:hAnsi="Times New Roman" w:cs="Times New Roman"/>
        </w:rPr>
        <w:t xml:space="preserve">Prilog 3. Tablica 3. </w:t>
      </w:r>
      <w:r w:rsidR="0016380C" w:rsidRPr="005330E9">
        <w:rPr>
          <w:rFonts w:ascii="Times New Roman" w:hAnsi="Times New Roman" w:cs="Times New Roman"/>
          <w:i/>
          <w:iCs/>
        </w:rPr>
        <w:t>Ostale nepravilnosti</w:t>
      </w:r>
      <w:r w:rsidR="00681575" w:rsidRPr="005330E9">
        <w:rPr>
          <w:rFonts w:ascii="Times New Roman" w:hAnsi="Times New Roman" w:cs="Times New Roman"/>
        </w:rPr>
        <w:t>,</w:t>
      </w:r>
      <w:r w:rsidR="0016380C" w:rsidRPr="005330E9">
        <w:rPr>
          <w:rFonts w:ascii="Times New Roman" w:hAnsi="Times New Roman" w:cs="Times New Roman"/>
        </w:rPr>
        <w:t xml:space="preserve"> u kojima se određuje financijska korekcija, točka 5. </w:t>
      </w:r>
      <w:r w:rsidR="0016380C" w:rsidRPr="005330E9">
        <w:rPr>
          <w:rFonts w:ascii="Times New Roman" w:hAnsi="Times New Roman" w:cs="Times New Roman"/>
          <w:i/>
          <w:iCs/>
        </w:rPr>
        <w:t>Neispunjenje rezultata (pokazatelja) projekta</w:t>
      </w:r>
      <w:r w:rsidR="0016380C" w:rsidRPr="005330E9">
        <w:rPr>
          <w:rFonts w:ascii="Times New Roman" w:hAnsi="Times New Roman" w:cs="Times New Roman"/>
        </w:rPr>
        <w:t>.</w:t>
      </w:r>
    </w:p>
    <w:p w14:paraId="7631A7C6" w14:textId="5CB4C671" w:rsidR="00371EBA" w:rsidRPr="005330E9" w:rsidRDefault="00371EBA" w:rsidP="005330E9">
      <w:pPr>
        <w:jc w:val="both"/>
        <w:rPr>
          <w:rFonts w:ascii="Times New Roman" w:hAnsi="Times New Roman" w:cs="Times New Roman"/>
        </w:rPr>
      </w:pPr>
      <w:r w:rsidRPr="005330E9">
        <w:rPr>
          <w:rFonts w:ascii="Times New Roman" w:hAnsi="Times New Roman" w:cs="Times New Roman"/>
        </w:rPr>
        <w:t>Potpisom ove Izjave potvrđujem pod materijalnom i kaznenom odgovornošću da su svi navodi u Izjavi i pratećoj dokumentaciji istiniti i točni</w:t>
      </w:r>
      <w:r w:rsidR="00B37A76" w:rsidRPr="005330E9">
        <w:rPr>
          <w:rFonts w:ascii="Times New Roman" w:hAnsi="Times New Roman" w:cs="Times New Roman"/>
        </w:rPr>
        <w:t>.</w:t>
      </w:r>
    </w:p>
    <w:p w14:paraId="73A4CCB0" w14:textId="2E0AFA50" w:rsidR="00C519DD" w:rsidRPr="005330E9" w:rsidRDefault="00C519DD" w:rsidP="00371EBA">
      <w:pPr>
        <w:rPr>
          <w:rFonts w:ascii="Times New Roman" w:hAnsi="Times New Roman" w:cs="Times New Roman"/>
        </w:rPr>
      </w:pPr>
      <w:r w:rsidRPr="005330E9">
        <w:rPr>
          <w:rFonts w:ascii="Times New Roman" w:hAnsi="Times New Roman" w:cs="Times New Roman"/>
        </w:rPr>
        <w:t>U _________________ , _________________</w:t>
      </w:r>
      <w:r w:rsidR="00305AB3" w:rsidRPr="005330E9">
        <w:rPr>
          <w:rFonts w:ascii="Times New Roman" w:hAnsi="Times New Roman" w:cs="Times New Roman"/>
        </w:rPr>
        <w:t xml:space="preserve"> </w:t>
      </w:r>
      <w:r w:rsidR="00305AB3" w:rsidRPr="005330E9">
        <w:rPr>
          <w:rFonts w:ascii="Times New Roman" w:hAnsi="Times New Roman" w:cs="Times New Roman"/>
          <w:i/>
          <w:iCs/>
        </w:rPr>
        <w:t>(mjesto, datum)</w:t>
      </w:r>
    </w:p>
    <w:p w14:paraId="4A092CF1" w14:textId="77777777" w:rsidR="00371EBA" w:rsidRPr="005330E9" w:rsidRDefault="00C519DD" w:rsidP="00C519DD">
      <w:pPr>
        <w:rPr>
          <w:rFonts w:ascii="Times New Roman" w:hAnsi="Times New Roman" w:cs="Times New Roman"/>
        </w:rPr>
      </w:pPr>
      <w:r w:rsidRPr="005330E9">
        <w:rPr>
          <w:rFonts w:ascii="Times New Roman" w:hAnsi="Times New Roman" w:cs="Times New Roman"/>
        </w:rPr>
        <w:t xml:space="preserve">Potpis i pečat korisnika:  </w:t>
      </w:r>
    </w:p>
    <w:p w14:paraId="4D57995D" w14:textId="5DBD80F5" w:rsidR="00C519DD" w:rsidRPr="006C4285" w:rsidRDefault="00371EBA" w:rsidP="00C519DD">
      <w:pPr>
        <w:rPr>
          <w:rFonts w:ascii="Times New Roman" w:hAnsi="Times New Roman" w:cs="Times New Roman"/>
        </w:rPr>
      </w:pPr>
      <w:r w:rsidRPr="005330E9">
        <w:rPr>
          <w:rFonts w:ascii="Times New Roman" w:hAnsi="Times New Roman" w:cs="Times New Roman"/>
        </w:rPr>
        <w:br/>
      </w:r>
      <w:r w:rsidR="00C519DD" w:rsidRPr="005330E9">
        <w:rPr>
          <w:rFonts w:ascii="Times New Roman" w:hAnsi="Times New Roman" w:cs="Times New Roman"/>
        </w:rPr>
        <w:t>__________________________</w:t>
      </w:r>
    </w:p>
    <w:sectPr w:rsidR="00C519DD" w:rsidRPr="006C428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78DB" w14:textId="77777777" w:rsidR="00F54C2C" w:rsidRPr="005330E9" w:rsidRDefault="00F54C2C" w:rsidP="00C519DD">
      <w:pPr>
        <w:spacing w:after="0" w:line="240" w:lineRule="auto"/>
      </w:pPr>
      <w:r w:rsidRPr="005330E9">
        <w:separator/>
      </w:r>
    </w:p>
  </w:endnote>
  <w:endnote w:type="continuationSeparator" w:id="0">
    <w:p w14:paraId="11BA0E5A" w14:textId="77777777" w:rsidR="00F54C2C" w:rsidRPr="005330E9" w:rsidRDefault="00F54C2C" w:rsidP="00C519DD">
      <w:pPr>
        <w:spacing w:after="0" w:line="240" w:lineRule="auto"/>
      </w:pPr>
      <w:r w:rsidRPr="005330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54C9C" w14:textId="77777777" w:rsidR="00F54C2C" w:rsidRPr="005330E9" w:rsidRDefault="00F54C2C" w:rsidP="00C519DD">
      <w:pPr>
        <w:spacing w:after="0" w:line="240" w:lineRule="auto"/>
      </w:pPr>
      <w:r w:rsidRPr="005330E9">
        <w:separator/>
      </w:r>
    </w:p>
  </w:footnote>
  <w:footnote w:type="continuationSeparator" w:id="0">
    <w:p w14:paraId="5D7279DA" w14:textId="77777777" w:rsidR="00F54C2C" w:rsidRPr="005330E9" w:rsidRDefault="00F54C2C" w:rsidP="00C519DD">
      <w:pPr>
        <w:spacing w:after="0" w:line="240" w:lineRule="auto"/>
      </w:pPr>
      <w:r w:rsidRPr="005330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3A33" w14:textId="0808AC40" w:rsidR="00292431" w:rsidRPr="005330E9" w:rsidRDefault="00DC7350">
    <w:pPr>
      <w:pStyle w:val="Zaglavlje"/>
    </w:pPr>
    <w:r>
      <w:rPr>
        <w:noProof/>
      </w:rPr>
      <w:drawing>
        <wp:anchor distT="0" distB="0" distL="114300" distR="114300" simplePos="0" relativeHeight="251658240" behindDoc="1" locked="0" layoutInCell="1" allowOverlap="1" wp14:anchorId="67DA0C45" wp14:editId="04FB2D9F">
          <wp:simplePos x="0" y="0"/>
          <wp:positionH relativeFrom="column">
            <wp:posOffset>3787140</wp:posOffset>
          </wp:positionH>
          <wp:positionV relativeFrom="paragraph">
            <wp:posOffset>-1424940</wp:posOffset>
          </wp:positionV>
          <wp:extent cx="3493135" cy="3493135"/>
          <wp:effectExtent l="0" t="0" r="0" b="0"/>
          <wp:wrapNone/>
          <wp:docPr id="115022791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3135" cy="3493135"/>
                  </a:xfrm>
                  <a:prstGeom prst="rect">
                    <a:avLst/>
                  </a:prstGeom>
                  <a:noFill/>
                </pic:spPr>
              </pic:pic>
            </a:graphicData>
          </a:graphic>
        </wp:anchor>
      </w:drawing>
    </w:r>
    <w:r w:rsidR="00292431" w:rsidRPr="005330E9">
      <w:rPr>
        <w:noProof/>
      </w:rPr>
      <w:drawing>
        <wp:inline distT="0" distB="0" distL="0" distR="0" wp14:anchorId="5E170745" wp14:editId="27B1ABE9">
          <wp:extent cx="3316605" cy="506095"/>
          <wp:effectExtent l="0" t="0" r="0" b="8255"/>
          <wp:docPr id="1597327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16605" cy="506095"/>
                  </a:xfrm>
                  <a:prstGeom prst="rect">
                    <a:avLst/>
                  </a:prstGeom>
                  <a:noFill/>
                </pic:spPr>
              </pic:pic>
            </a:graphicData>
          </a:graphic>
        </wp:inline>
      </w:drawing>
    </w:r>
    <w:r w:rsidR="00292431" w:rsidRPr="005330E9">
      <w:rPr>
        <w:noProof/>
      </w:rPr>
      <w:drawing>
        <wp:inline distT="0" distB="0" distL="0" distR="0" wp14:anchorId="6C0F4533" wp14:editId="5EE9B462">
          <wp:extent cx="1432560" cy="506095"/>
          <wp:effectExtent l="0" t="0" r="0" b="8255"/>
          <wp:docPr id="1099190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2560" cy="506095"/>
                  </a:xfrm>
                  <a:prstGeom prst="rect">
                    <a:avLst/>
                  </a:prstGeom>
                  <a:noFill/>
                </pic:spPr>
              </pic:pic>
            </a:graphicData>
          </a:graphic>
        </wp:inline>
      </w:drawing>
    </w:r>
  </w:p>
  <w:p w14:paraId="2CCDECBB" w14:textId="77777777" w:rsidR="0074688F" w:rsidRPr="005330E9" w:rsidRDefault="0074688F">
    <w:pPr>
      <w:pStyle w:val="Zaglavlje"/>
    </w:pPr>
  </w:p>
  <w:p w14:paraId="51897DCD" w14:textId="77777777" w:rsidR="0074688F" w:rsidRPr="005330E9" w:rsidRDefault="0074688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D61CE"/>
    <w:multiLevelType w:val="hybridMultilevel"/>
    <w:tmpl w:val="E42E61D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1F9078C"/>
    <w:multiLevelType w:val="multilevel"/>
    <w:tmpl w:val="22488F5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A7E4D"/>
    <w:multiLevelType w:val="multilevel"/>
    <w:tmpl w:val="6A62C5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54742EC5"/>
    <w:multiLevelType w:val="multilevel"/>
    <w:tmpl w:val="D2020F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67266BB6"/>
    <w:multiLevelType w:val="multilevel"/>
    <w:tmpl w:val="0234D6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778156F8"/>
    <w:multiLevelType w:val="hybridMultilevel"/>
    <w:tmpl w:val="4D96C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7238914">
    <w:abstractNumId w:val="2"/>
  </w:num>
  <w:num w:numId="2" w16cid:durableId="590428439">
    <w:abstractNumId w:val="3"/>
  </w:num>
  <w:num w:numId="3" w16cid:durableId="1387796337">
    <w:abstractNumId w:val="4"/>
  </w:num>
  <w:num w:numId="4" w16cid:durableId="961962260">
    <w:abstractNumId w:val="5"/>
  </w:num>
  <w:num w:numId="5" w16cid:durableId="722480337">
    <w:abstractNumId w:val="0"/>
  </w:num>
  <w:num w:numId="6" w16cid:durableId="653411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DD"/>
    <w:rsid w:val="000022C2"/>
    <w:rsid w:val="00002F08"/>
    <w:rsid w:val="000036FC"/>
    <w:rsid w:val="00003FF9"/>
    <w:rsid w:val="00031885"/>
    <w:rsid w:val="00032063"/>
    <w:rsid w:val="00044F15"/>
    <w:rsid w:val="00060002"/>
    <w:rsid w:val="000A029B"/>
    <w:rsid w:val="000C1AA5"/>
    <w:rsid w:val="000F3827"/>
    <w:rsid w:val="0014307F"/>
    <w:rsid w:val="00152746"/>
    <w:rsid w:val="0016380C"/>
    <w:rsid w:val="00167F3E"/>
    <w:rsid w:val="00171F22"/>
    <w:rsid w:val="001B2B47"/>
    <w:rsid w:val="001F2D33"/>
    <w:rsid w:val="002303D0"/>
    <w:rsid w:val="00245612"/>
    <w:rsid w:val="00292431"/>
    <w:rsid w:val="002A75D0"/>
    <w:rsid w:val="002B7EBD"/>
    <w:rsid w:val="002F1F16"/>
    <w:rsid w:val="002F6191"/>
    <w:rsid w:val="00305AB3"/>
    <w:rsid w:val="00367074"/>
    <w:rsid w:val="00371EBA"/>
    <w:rsid w:val="003C56D1"/>
    <w:rsid w:val="003E1C38"/>
    <w:rsid w:val="003E21F3"/>
    <w:rsid w:val="00471AE1"/>
    <w:rsid w:val="004959E2"/>
    <w:rsid w:val="004B4074"/>
    <w:rsid w:val="004E571B"/>
    <w:rsid w:val="0052637B"/>
    <w:rsid w:val="005330E9"/>
    <w:rsid w:val="0054674B"/>
    <w:rsid w:val="005C6AB4"/>
    <w:rsid w:val="005D1308"/>
    <w:rsid w:val="005E0F83"/>
    <w:rsid w:val="00625C4D"/>
    <w:rsid w:val="0063219D"/>
    <w:rsid w:val="006327B9"/>
    <w:rsid w:val="006377CE"/>
    <w:rsid w:val="00652829"/>
    <w:rsid w:val="00654106"/>
    <w:rsid w:val="00673F6A"/>
    <w:rsid w:val="00681575"/>
    <w:rsid w:val="006C4285"/>
    <w:rsid w:val="006C4706"/>
    <w:rsid w:val="0074688F"/>
    <w:rsid w:val="007818BA"/>
    <w:rsid w:val="007A3100"/>
    <w:rsid w:val="007D578A"/>
    <w:rsid w:val="007E5F47"/>
    <w:rsid w:val="007F01C9"/>
    <w:rsid w:val="008A6CDB"/>
    <w:rsid w:val="008F7895"/>
    <w:rsid w:val="00906FC1"/>
    <w:rsid w:val="009148D7"/>
    <w:rsid w:val="00970C75"/>
    <w:rsid w:val="00992A2B"/>
    <w:rsid w:val="009A70B8"/>
    <w:rsid w:val="00A86AE3"/>
    <w:rsid w:val="00A96F3A"/>
    <w:rsid w:val="00A97FA8"/>
    <w:rsid w:val="00AC69AD"/>
    <w:rsid w:val="00AE081D"/>
    <w:rsid w:val="00AE3E7F"/>
    <w:rsid w:val="00AF380F"/>
    <w:rsid w:val="00B12523"/>
    <w:rsid w:val="00B37A76"/>
    <w:rsid w:val="00B8670B"/>
    <w:rsid w:val="00B9050A"/>
    <w:rsid w:val="00B92657"/>
    <w:rsid w:val="00BA2301"/>
    <w:rsid w:val="00BA435E"/>
    <w:rsid w:val="00C2171C"/>
    <w:rsid w:val="00C519DD"/>
    <w:rsid w:val="00C53B40"/>
    <w:rsid w:val="00C556DC"/>
    <w:rsid w:val="00C70E99"/>
    <w:rsid w:val="00CB193C"/>
    <w:rsid w:val="00CB3880"/>
    <w:rsid w:val="00CB4CA5"/>
    <w:rsid w:val="00CE1D44"/>
    <w:rsid w:val="00D51FA8"/>
    <w:rsid w:val="00D70008"/>
    <w:rsid w:val="00D74B5B"/>
    <w:rsid w:val="00D775AC"/>
    <w:rsid w:val="00DC7350"/>
    <w:rsid w:val="00DD3CF9"/>
    <w:rsid w:val="00E269E4"/>
    <w:rsid w:val="00E43F6E"/>
    <w:rsid w:val="00E46038"/>
    <w:rsid w:val="00E85E6F"/>
    <w:rsid w:val="00EC3339"/>
    <w:rsid w:val="00F2261A"/>
    <w:rsid w:val="00F43768"/>
    <w:rsid w:val="00F54C2C"/>
    <w:rsid w:val="00F85148"/>
    <w:rsid w:val="00F92504"/>
    <w:rsid w:val="00FA6AD8"/>
    <w:rsid w:val="00FD4246"/>
    <w:rsid w:val="00FE509C"/>
    <w:rsid w:val="00FF3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EE670"/>
  <w15:chartTrackingRefBased/>
  <w15:docId w15:val="{62F36122-0DCB-4741-AC03-DCD32FE7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9DD"/>
    <w:rPr>
      <w:lang w:val="hr-HR"/>
    </w:rPr>
  </w:style>
  <w:style w:type="paragraph" w:styleId="Naslov1">
    <w:name w:val="heading 1"/>
    <w:basedOn w:val="Normal"/>
    <w:next w:val="Normal"/>
    <w:link w:val="Naslov1Char"/>
    <w:uiPriority w:val="9"/>
    <w:qFormat/>
    <w:rsid w:val="00C519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519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519D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519D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519D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519D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519D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519D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519D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519DD"/>
    <w:rPr>
      <w:rFonts w:asciiTheme="majorHAnsi" w:eastAsiaTheme="majorEastAsia" w:hAnsiTheme="majorHAnsi" w:cstheme="majorBidi"/>
      <w:color w:val="2F5496" w:themeColor="accent1" w:themeShade="BF"/>
      <w:sz w:val="40"/>
      <w:szCs w:val="40"/>
      <w:lang w:val="hr-BA"/>
    </w:rPr>
  </w:style>
  <w:style w:type="character" w:customStyle="1" w:styleId="Naslov2Char">
    <w:name w:val="Naslov 2 Char"/>
    <w:basedOn w:val="Zadanifontodlomka"/>
    <w:link w:val="Naslov2"/>
    <w:uiPriority w:val="9"/>
    <w:semiHidden/>
    <w:rsid w:val="00C519DD"/>
    <w:rPr>
      <w:rFonts w:asciiTheme="majorHAnsi" w:eastAsiaTheme="majorEastAsia" w:hAnsiTheme="majorHAnsi" w:cstheme="majorBidi"/>
      <w:color w:val="2F5496" w:themeColor="accent1" w:themeShade="BF"/>
      <w:sz w:val="32"/>
      <w:szCs w:val="32"/>
      <w:lang w:val="hr-BA"/>
    </w:rPr>
  </w:style>
  <w:style w:type="character" w:customStyle="1" w:styleId="Naslov3Char">
    <w:name w:val="Naslov 3 Char"/>
    <w:basedOn w:val="Zadanifontodlomka"/>
    <w:link w:val="Naslov3"/>
    <w:uiPriority w:val="9"/>
    <w:semiHidden/>
    <w:rsid w:val="00C519DD"/>
    <w:rPr>
      <w:rFonts w:eastAsiaTheme="majorEastAsia" w:cstheme="majorBidi"/>
      <w:color w:val="2F5496" w:themeColor="accent1" w:themeShade="BF"/>
      <w:sz w:val="28"/>
      <w:szCs w:val="28"/>
      <w:lang w:val="hr-BA"/>
    </w:rPr>
  </w:style>
  <w:style w:type="character" w:customStyle="1" w:styleId="Naslov4Char">
    <w:name w:val="Naslov 4 Char"/>
    <w:basedOn w:val="Zadanifontodlomka"/>
    <w:link w:val="Naslov4"/>
    <w:uiPriority w:val="9"/>
    <w:semiHidden/>
    <w:rsid w:val="00C519DD"/>
    <w:rPr>
      <w:rFonts w:eastAsiaTheme="majorEastAsia" w:cstheme="majorBidi"/>
      <w:i/>
      <w:iCs/>
      <w:color w:val="2F5496" w:themeColor="accent1" w:themeShade="BF"/>
      <w:lang w:val="hr-BA"/>
    </w:rPr>
  </w:style>
  <w:style w:type="character" w:customStyle="1" w:styleId="Naslov5Char">
    <w:name w:val="Naslov 5 Char"/>
    <w:basedOn w:val="Zadanifontodlomka"/>
    <w:link w:val="Naslov5"/>
    <w:uiPriority w:val="9"/>
    <w:semiHidden/>
    <w:rsid w:val="00C519DD"/>
    <w:rPr>
      <w:rFonts w:eastAsiaTheme="majorEastAsia" w:cstheme="majorBidi"/>
      <w:color w:val="2F5496" w:themeColor="accent1" w:themeShade="BF"/>
      <w:lang w:val="hr-BA"/>
    </w:rPr>
  </w:style>
  <w:style w:type="character" w:customStyle="1" w:styleId="Naslov6Char">
    <w:name w:val="Naslov 6 Char"/>
    <w:basedOn w:val="Zadanifontodlomka"/>
    <w:link w:val="Naslov6"/>
    <w:uiPriority w:val="9"/>
    <w:semiHidden/>
    <w:rsid w:val="00C519DD"/>
    <w:rPr>
      <w:rFonts w:eastAsiaTheme="majorEastAsia" w:cstheme="majorBidi"/>
      <w:i/>
      <w:iCs/>
      <w:color w:val="595959" w:themeColor="text1" w:themeTint="A6"/>
      <w:lang w:val="hr-BA"/>
    </w:rPr>
  </w:style>
  <w:style w:type="character" w:customStyle="1" w:styleId="Naslov7Char">
    <w:name w:val="Naslov 7 Char"/>
    <w:basedOn w:val="Zadanifontodlomka"/>
    <w:link w:val="Naslov7"/>
    <w:uiPriority w:val="9"/>
    <w:semiHidden/>
    <w:rsid w:val="00C519DD"/>
    <w:rPr>
      <w:rFonts w:eastAsiaTheme="majorEastAsia" w:cstheme="majorBidi"/>
      <w:color w:val="595959" w:themeColor="text1" w:themeTint="A6"/>
      <w:lang w:val="hr-BA"/>
    </w:rPr>
  </w:style>
  <w:style w:type="character" w:customStyle="1" w:styleId="Naslov8Char">
    <w:name w:val="Naslov 8 Char"/>
    <w:basedOn w:val="Zadanifontodlomka"/>
    <w:link w:val="Naslov8"/>
    <w:uiPriority w:val="9"/>
    <w:semiHidden/>
    <w:rsid w:val="00C519DD"/>
    <w:rPr>
      <w:rFonts w:eastAsiaTheme="majorEastAsia" w:cstheme="majorBidi"/>
      <w:i/>
      <w:iCs/>
      <w:color w:val="272727" w:themeColor="text1" w:themeTint="D8"/>
      <w:lang w:val="hr-BA"/>
    </w:rPr>
  </w:style>
  <w:style w:type="character" w:customStyle="1" w:styleId="Naslov9Char">
    <w:name w:val="Naslov 9 Char"/>
    <w:basedOn w:val="Zadanifontodlomka"/>
    <w:link w:val="Naslov9"/>
    <w:uiPriority w:val="9"/>
    <w:semiHidden/>
    <w:rsid w:val="00C519DD"/>
    <w:rPr>
      <w:rFonts w:eastAsiaTheme="majorEastAsia" w:cstheme="majorBidi"/>
      <w:color w:val="272727" w:themeColor="text1" w:themeTint="D8"/>
      <w:lang w:val="hr-BA"/>
    </w:rPr>
  </w:style>
  <w:style w:type="paragraph" w:styleId="Naslov">
    <w:name w:val="Title"/>
    <w:basedOn w:val="Normal"/>
    <w:next w:val="Normal"/>
    <w:link w:val="NaslovChar"/>
    <w:uiPriority w:val="10"/>
    <w:qFormat/>
    <w:rsid w:val="00C51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519DD"/>
    <w:rPr>
      <w:rFonts w:asciiTheme="majorHAnsi" w:eastAsiaTheme="majorEastAsia" w:hAnsiTheme="majorHAnsi" w:cstheme="majorBidi"/>
      <w:spacing w:val="-10"/>
      <w:kern w:val="28"/>
      <w:sz w:val="56"/>
      <w:szCs w:val="56"/>
      <w:lang w:val="hr-BA"/>
    </w:rPr>
  </w:style>
  <w:style w:type="paragraph" w:styleId="Podnaslov">
    <w:name w:val="Subtitle"/>
    <w:basedOn w:val="Normal"/>
    <w:next w:val="Normal"/>
    <w:link w:val="PodnaslovChar"/>
    <w:uiPriority w:val="11"/>
    <w:qFormat/>
    <w:rsid w:val="00C519D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519DD"/>
    <w:rPr>
      <w:rFonts w:eastAsiaTheme="majorEastAsia" w:cstheme="majorBidi"/>
      <w:color w:val="595959" w:themeColor="text1" w:themeTint="A6"/>
      <w:spacing w:val="15"/>
      <w:sz w:val="28"/>
      <w:szCs w:val="28"/>
      <w:lang w:val="hr-BA"/>
    </w:rPr>
  </w:style>
  <w:style w:type="paragraph" w:styleId="Citat">
    <w:name w:val="Quote"/>
    <w:basedOn w:val="Normal"/>
    <w:next w:val="Normal"/>
    <w:link w:val="CitatChar"/>
    <w:uiPriority w:val="29"/>
    <w:qFormat/>
    <w:rsid w:val="00C519DD"/>
    <w:pPr>
      <w:spacing w:before="160"/>
      <w:jc w:val="center"/>
    </w:pPr>
    <w:rPr>
      <w:i/>
      <w:iCs/>
      <w:color w:val="404040" w:themeColor="text1" w:themeTint="BF"/>
    </w:rPr>
  </w:style>
  <w:style w:type="character" w:customStyle="1" w:styleId="CitatChar">
    <w:name w:val="Citat Char"/>
    <w:basedOn w:val="Zadanifontodlomka"/>
    <w:link w:val="Citat"/>
    <w:uiPriority w:val="29"/>
    <w:rsid w:val="00C519DD"/>
    <w:rPr>
      <w:i/>
      <w:iCs/>
      <w:color w:val="404040" w:themeColor="text1" w:themeTint="BF"/>
      <w:lang w:val="hr-BA"/>
    </w:rPr>
  </w:style>
  <w:style w:type="paragraph" w:styleId="Odlomakpopisa">
    <w:name w:val="List Paragraph"/>
    <w:basedOn w:val="Normal"/>
    <w:uiPriority w:val="34"/>
    <w:qFormat/>
    <w:rsid w:val="00C519DD"/>
    <w:pPr>
      <w:ind w:left="720"/>
      <w:contextualSpacing/>
    </w:pPr>
  </w:style>
  <w:style w:type="character" w:styleId="Jakoisticanje">
    <w:name w:val="Intense Emphasis"/>
    <w:basedOn w:val="Zadanifontodlomka"/>
    <w:uiPriority w:val="21"/>
    <w:qFormat/>
    <w:rsid w:val="00C519DD"/>
    <w:rPr>
      <w:i/>
      <w:iCs/>
      <w:color w:val="2F5496" w:themeColor="accent1" w:themeShade="BF"/>
    </w:rPr>
  </w:style>
  <w:style w:type="paragraph" w:styleId="Naglaencitat">
    <w:name w:val="Intense Quote"/>
    <w:basedOn w:val="Normal"/>
    <w:next w:val="Normal"/>
    <w:link w:val="NaglaencitatChar"/>
    <w:uiPriority w:val="30"/>
    <w:qFormat/>
    <w:rsid w:val="00C51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519DD"/>
    <w:rPr>
      <w:i/>
      <w:iCs/>
      <w:color w:val="2F5496" w:themeColor="accent1" w:themeShade="BF"/>
      <w:lang w:val="hr-BA"/>
    </w:rPr>
  </w:style>
  <w:style w:type="character" w:styleId="Istaknutareferenca">
    <w:name w:val="Intense Reference"/>
    <w:basedOn w:val="Zadanifontodlomka"/>
    <w:uiPriority w:val="32"/>
    <w:qFormat/>
    <w:rsid w:val="00C519DD"/>
    <w:rPr>
      <w:b/>
      <w:bCs/>
      <w:smallCaps/>
      <w:color w:val="2F5496" w:themeColor="accent1" w:themeShade="BF"/>
      <w:spacing w:val="5"/>
    </w:rPr>
  </w:style>
  <w:style w:type="table" w:styleId="Reetkatablice">
    <w:name w:val="Table Grid"/>
    <w:basedOn w:val="Obinatablica"/>
    <w:uiPriority w:val="39"/>
    <w:rsid w:val="00C519DD"/>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C519DD"/>
    <w:pPr>
      <w:tabs>
        <w:tab w:val="center" w:pos="4513"/>
        <w:tab w:val="right" w:pos="9026"/>
      </w:tabs>
      <w:spacing w:after="0" w:line="240" w:lineRule="auto"/>
    </w:pPr>
  </w:style>
  <w:style w:type="character" w:customStyle="1" w:styleId="ZaglavljeChar">
    <w:name w:val="Zaglavlje Char"/>
    <w:basedOn w:val="Zadanifontodlomka"/>
    <w:link w:val="Zaglavlje"/>
    <w:rsid w:val="00C519DD"/>
    <w:rPr>
      <w:lang w:val="hr-HR"/>
    </w:rPr>
  </w:style>
  <w:style w:type="paragraph" w:styleId="Podnoje">
    <w:name w:val="footer"/>
    <w:basedOn w:val="Normal"/>
    <w:link w:val="PodnojeChar"/>
    <w:uiPriority w:val="99"/>
    <w:unhideWhenUsed/>
    <w:rsid w:val="00C519D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C519DD"/>
    <w:rPr>
      <w:lang w:val="hr-HR"/>
    </w:rPr>
  </w:style>
  <w:style w:type="paragraph" w:styleId="Tekstfusnote">
    <w:name w:val="footnote text"/>
    <w:basedOn w:val="Normal"/>
    <w:link w:val="TekstfusnoteChar"/>
    <w:uiPriority w:val="99"/>
    <w:semiHidden/>
    <w:unhideWhenUsed/>
    <w:rsid w:val="00F85148"/>
    <w:pPr>
      <w:spacing w:after="0" w:line="240" w:lineRule="auto"/>
    </w:pPr>
    <w:rPr>
      <w:sz w:val="20"/>
      <w:szCs w:val="20"/>
    </w:rPr>
  </w:style>
  <w:style w:type="character" w:customStyle="1" w:styleId="TekstfusnoteChar">
    <w:name w:val="Tekst fusnote Char"/>
    <w:basedOn w:val="Zadanifontodlomka"/>
    <w:link w:val="Tekstfusnote"/>
    <w:uiPriority w:val="99"/>
    <w:semiHidden/>
    <w:rsid w:val="00F85148"/>
    <w:rPr>
      <w:sz w:val="20"/>
      <w:szCs w:val="20"/>
      <w:lang w:val="hr-HR"/>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F85148"/>
    <w:rPr>
      <w:vertAlign w:val="superscript"/>
    </w:rPr>
  </w:style>
  <w:style w:type="paragraph" w:styleId="Revizija">
    <w:name w:val="Revision"/>
    <w:hidden/>
    <w:uiPriority w:val="99"/>
    <w:semiHidden/>
    <w:rsid w:val="006327B9"/>
    <w:pPr>
      <w:spacing w:after="0" w:line="240" w:lineRule="auto"/>
    </w:pPr>
    <w:rPr>
      <w:lang w:val="hr-HR"/>
    </w:rPr>
  </w:style>
  <w:style w:type="paragraph" w:customStyle="1" w:styleId="Char2">
    <w:name w:val="Char2"/>
    <w:basedOn w:val="Normal"/>
    <w:link w:val="Referencafusnote"/>
    <w:uiPriority w:val="99"/>
    <w:rsid w:val="004959E2"/>
    <w:pPr>
      <w:spacing w:line="240" w:lineRule="exact"/>
    </w:pPr>
    <w:rPr>
      <w:vertAlign w:val="superscript"/>
      <w:lang w:val="en-GB"/>
    </w:rPr>
  </w:style>
  <w:style w:type="character" w:styleId="Referencakomentara">
    <w:name w:val="annotation reference"/>
    <w:basedOn w:val="Zadanifontodlomka"/>
    <w:uiPriority w:val="99"/>
    <w:semiHidden/>
    <w:unhideWhenUsed/>
    <w:rsid w:val="00673F6A"/>
    <w:rPr>
      <w:sz w:val="16"/>
      <w:szCs w:val="16"/>
    </w:rPr>
  </w:style>
  <w:style w:type="paragraph" w:styleId="Tekstkomentara">
    <w:name w:val="annotation text"/>
    <w:basedOn w:val="Normal"/>
    <w:link w:val="TekstkomentaraChar"/>
    <w:uiPriority w:val="99"/>
    <w:unhideWhenUsed/>
    <w:rsid w:val="00673F6A"/>
    <w:pPr>
      <w:spacing w:line="240" w:lineRule="auto"/>
    </w:pPr>
    <w:rPr>
      <w:sz w:val="20"/>
      <w:szCs w:val="20"/>
    </w:rPr>
  </w:style>
  <w:style w:type="character" w:customStyle="1" w:styleId="TekstkomentaraChar">
    <w:name w:val="Tekst komentara Char"/>
    <w:basedOn w:val="Zadanifontodlomka"/>
    <w:link w:val="Tekstkomentara"/>
    <w:uiPriority w:val="99"/>
    <w:rsid w:val="00673F6A"/>
    <w:rPr>
      <w:sz w:val="20"/>
      <w:szCs w:val="20"/>
      <w:lang w:val="hr-HR"/>
    </w:rPr>
  </w:style>
  <w:style w:type="paragraph" w:styleId="Predmetkomentara">
    <w:name w:val="annotation subject"/>
    <w:basedOn w:val="Tekstkomentara"/>
    <w:next w:val="Tekstkomentara"/>
    <w:link w:val="PredmetkomentaraChar"/>
    <w:uiPriority w:val="99"/>
    <w:semiHidden/>
    <w:unhideWhenUsed/>
    <w:rsid w:val="00673F6A"/>
    <w:rPr>
      <w:b/>
      <w:bCs/>
    </w:rPr>
  </w:style>
  <w:style w:type="character" w:customStyle="1" w:styleId="PredmetkomentaraChar">
    <w:name w:val="Predmet komentara Char"/>
    <w:basedOn w:val="TekstkomentaraChar"/>
    <w:link w:val="Predmetkomentara"/>
    <w:uiPriority w:val="99"/>
    <w:semiHidden/>
    <w:rsid w:val="00673F6A"/>
    <w:rPr>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3119">
      <w:bodyDiv w:val="1"/>
      <w:marLeft w:val="0"/>
      <w:marRight w:val="0"/>
      <w:marTop w:val="0"/>
      <w:marBottom w:val="0"/>
      <w:divBdr>
        <w:top w:val="none" w:sz="0" w:space="0" w:color="auto"/>
        <w:left w:val="none" w:sz="0" w:space="0" w:color="auto"/>
        <w:bottom w:val="none" w:sz="0" w:space="0" w:color="auto"/>
        <w:right w:val="none" w:sz="0" w:space="0" w:color="auto"/>
      </w:divBdr>
    </w:div>
    <w:div w:id="100733355">
      <w:bodyDiv w:val="1"/>
      <w:marLeft w:val="0"/>
      <w:marRight w:val="0"/>
      <w:marTop w:val="0"/>
      <w:marBottom w:val="0"/>
      <w:divBdr>
        <w:top w:val="none" w:sz="0" w:space="0" w:color="auto"/>
        <w:left w:val="none" w:sz="0" w:space="0" w:color="auto"/>
        <w:bottom w:val="none" w:sz="0" w:space="0" w:color="auto"/>
        <w:right w:val="none" w:sz="0" w:space="0" w:color="auto"/>
      </w:divBdr>
    </w:div>
    <w:div w:id="250087987">
      <w:bodyDiv w:val="1"/>
      <w:marLeft w:val="0"/>
      <w:marRight w:val="0"/>
      <w:marTop w:val="0"/>
      <w:marBottom w:val="0"/>
      <w:divBdr>
        <w:top w:val="none" w:sz="0" w:space="0" w:color="auto"/>
        <w:left w:val="none" w:sz="0" w:space="0" w:color="auto"/>
        <w:bottom w:val="none" w:sz="0" w:space="0" w:color="auto"/>
        <w:right w:val="none" w:sz="0" w:space="0" w:color="auto"/>
      </w:divBdr>
    </w:div>
    <w:div w:id="264004704">
      <w:bodyDiv w:val="1"/>
      <w:marLeft w:val="0"/>
      <w:marRight w:val="0"/>
      <w:marTop w:val="0"/>
      <w:marBottom w:val="0"/>
      <w:divBdr>
        <w:top w:val="none" w:sz="0" w:space="0" w:color="auto"/>
        <w:left w:val="none" w:sz="0" w:space="0" w:color="auto"/>
        <w:bottom w:val="none" w:sz="0" w:space="0" w:color="auto"/>
        <w:right w:val="none" w:sz="0" w:space="0" w:color="auto"/>
      </w:divBdr>
      <w:divsChild>
        <w:div w:id="1895850421">
          <w:marLeft w:val="0"/>
          <w:marRight w:val="0"/>
          <w:marTop w:val="0"/>
          <w:marBottom w:val="0"/>
          <w:divBdr>
            <w:top w:val="none" w:sz="0" w:space="0" w:color="auto"/>
            <w:left w:val="none" w:sz="0" w:space="0" w:color="auto"/>
            <w:bottom w:val="none" w:sz="0" w:space="0" w:color="auto"/>
            <w:right w:val="none" w:sz="0" w:space="0" w:color="auto"/>
          </w:divBdr>
          <w:divsChild>
            <w:div w:id="1118792925">
              <w:marLeft w:val="0"/>
              <w:marRight w:val="0"/>
              <w:marTop w:val="0"/>
              <w:marBottom w:val="0"/>
              <w:divBdr>
                <w:top w:val="none" w:sz="0" w:space="0" w:color="auto"/>
                <w:left w:val="none" w:sz="0" w:space="0" w:color="auto"/>
                <w:bottom w:val="none" w:sz="0" w:space="0" w:color="auto"/>
                <w:right w:val="none" w:sz="0" w:space="0" w:color="auto"/>
              </w:divBdr>
              <w:divsChild>
                <w:div w:id="534929700">
                  <w:marLeft w:val="0"/>
                  <w:marRight w:val="0"/>
                  <w:marTop w:val="0"/>
                  <w:marBottom w:val="0"/>
                  <w:divBdr>
                    <w:top w:val="none" w:sz="0" w:space="0" w:color="auto"/>
                    <w:left w:val="none" w:sz="0" w:space="0" w:color="auto"/>
                    <w:bottom w:val="none" w:sz="0" w:space="0" w:color="auto"/>
                    <w:right w:val="none" w:sz="0" w:space="0" w:color="auto"/>
                  </w:divBdr>
                  <w:divsChild>
                    <w:div w:id="643773731">
                      <w:marLeft w:val="0"/>
                      <w:marRight w:val="0"/>
                      <w:marTop w:val="0"/>
                      <w:marBottom w:val="0"/>
                      <w:divBdr>
                        <w:top w:val="none" w:sz="0" w:space="0" w:color="auto"/>
                        <w:left w:val="none" w:sz="0" w:space="0" w:color="auto"/>
                        <w:bottom w:val="none" w:sz="0" w:space="0" w:color="auto"/>
                        <w:right w:val="none" w:sz="0" w:space="0" w:color="auto"/>
                      </w:divBdr>
                      <w:divsChild>
                        <w:div w:id="693120765">
                          <w:marLeft w:val="0"/>
                          <w:marRight w:val="0"/>
                          <w:marTop w:val="0"/>
                          <w:marBottom w:val="0"/>
                          <w:divBdr>
                            <w:top w:val="none" w:sz="0" w:space="0" w:color="auto"/>
                            <w:left w:val="none" w:sz="0" w:space="0" w:color="auto"/>
                            <w:bottom w:val="none" w:sz="0" w:space="0" w:color="auto"/>
                            <w:right w:val="none" w:sz="0" w:space="0" w:color="auto"/>
                          </w:divBdr>
                          <w:divsChild>
                            <w:div w:id="16694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441185">
      <w:bodyDiv w:val="1"/>
      <w:marLeft w:val="0"/>
      <w:marRight w:val="0"/>
      <w:marTop w:val="0"/>
      <w:marBottom w:val="0"/>
      <w:divBdr>
        <w:top w:val="none" w:sz="0" w:space="0" w:color="auto"/>
        <w:left w:val="none" w:sz="0" w:space="0" w:color="auto"/>
        <w:bottom w:val="none" w:sz="0" w:space="0" w:color="auto"/>
        <w:right w:val="none" w:sz="0" w:space="0" w:color="auto"/>
      </w:divBdr>
    </w:div>
    <w:div w:id="535315853">
      <w:bodyDiv w:val="1"/>
      <w:marLeft w:val="0"/>
      <w:marRight w:val="0"/>
      <w:marTop w:val="0"/>
      <w:marBottom w:val="0"/>
      <w:divBdr>
        <w:top w:val="none" w:sz="0" w:space="0" w:color="auto"/>
        <w:left w:val="none" w:sz="0" w:space="0" w:color="auto"/>
        <w:bottom w:val="none" w:sz="0" w:space="0" w:color="auto"/>
        <w:right w:val="none" w:sz="0" w:space="0" w:color="auto"/>
      </w:divBdr>
    </w:div>
    <w:div w:id="652174876">
      <w:bodyDiv w:val="1"/>
      <w:marLeft w:val="0"/>
      <w:marRight w:val="0"/>
      <w:marTop w:val="0"/>
      <w:marBottom w:val="0"/>
      <w:divBdr>
        <w:top w:val="none" w:sz="0" w:space="0" w:color="auto"/>
        <w:left w:val="none" w:sz="0" w:space="0" w:color="auto"/>
        <w:bottom w:val="none" w:sz="0" w:space="0" w:color="auto"/>
        <w:right w:val="none" w:sz="0" w:space="0" w:color="auto"/>
      </w:divBdr>
    </w:div>
    <w:div w:id="796683104">
      <w:bodyDiv w:val="1"/>
      <w:marLeft w:val="0"/>
      <w:marRight w:val="0"/>
      <w:marTop w:val="0"/>
      <w:marBottom w:val="0"/>
      <w:divBdr>
        <w:top w:val="none" w:sz="0" w:space="0" w:color="auto"/>
        <w:left w:val="none" w:sz="0" w:space="0" w:color="auto"/>
        <w:bottom w:val="none" w:sz="0" w:space="0" w:color="auto"/>
        <w:right w:val="none" w:sz="0" w:space="0" w:color="auto"/>
      </w:divBdr>
    </w:div>
    <w:div w:id="1208763623">
      <w:bodyDiv w:val="1"/>
      <w:marLeft w:val="0"/>
      <w:marRight w:val="0"/>
      <w:marTop w:val="0"/>
      <w:marBottom w:val="0"/>
      <w:divBdr>
        <w:top w:val="none" w:sz="0" w:space="0" w:color="auto"/>
        <w:left w:val="none" w:sz="0" w:space="0" w:color="auto"/>
        <w:bottom w:val="none" w:sz="0" w:space="0" w:color="auto"/>
        <w:right w:val="none" w:sz="0" w:space="0" w:color="auto"/>
      </w:divBdr>
    </w:div>
    <w:div w:id="1343970078">
      <w:bodyDiv w:val="1"/>
      <w:marLeft w:val="0"/>
      <w:marRight w:val="0"/>
      <w:marTop w:val="0"/>
      <w:marBottom w:val="0"/>
      <w:divBdr>
        <w:top w:val="none" w:sz="0" w:space="0" w:color="auto"/>
        <w:left w:val="none" w:sz="0" w:space="0" w:color="auto"/>
        <w:bottom w:val="none" w:sz="0" w:space="0" w:color="auto"/>
        <w:right w:val="none" w:sz="0" w:space="0" w:color="auto"/>
      </w:divBdr>
    </w:div>
    <w:div w:id="1345009330">
      <w:bodyDiv w:val="1"/>
      <w:marLeft w:val="0"/>
      <w:marRight w:val="0"/>
      <w:marTop w:val="0"/>
      <w:marBottom w:val="0"/>
      <w:divBdr>
        <w:top w:val="none" w:sz="0" w:space="0" w:color="auto"/>
        <w:left w:val="none" w:sz="0" w:space="0" w:color="auto"/>
        <w:bottom w:val="none" w:sz="0" w:space="0" w:color="auto"/>
        <w:right w:val="none" w:sz="0" w:space="0" w:color="auto"/>
      </w:divBdr>
    </w:div>
    <w:div w:id="1383022589">
      <w:bodyDiv w:val="1"/>
      <w:marLeft w:val="0"/>
      <w:marRight w:val="0"/>
      <w:marTop w:val="0"/>
      <w:marBottom w:val="0"/>
      <w:divBdr>
        <w:top w:val="none" w:sz="0" w:space="0" w:color="auto"/>
        <w:left w:val="none" w:sz="0" w:space="0" w:color="auto"/>
        <w:bottom w:val="none" w:sz="0" w:space="0" w:color="auto"/>
        <w:right w:val="none" w:sz="0" w:space="0" w:color="auto"/>
      </w:divBdr>
    </w:div>
    <w:div w:id="1403794530">
      <w:bodyDiv w:val="1"/>
      <w:marLeft w:val="0"/>
      <w:marRight w:val="0"/>
      <w:marTop w:val="0"/>
      <w:marBottom w:val="0"/>
      <w:divBdr>
        <w:top w:val="none" w:sz="0" w:space="0" w:color="auto"/>
        <w:left w:val="none" w:sz="0" w:space="0" w:color="auto"/>
        <w:bottom w:val="none" w:sz="0" w:space="0" w:color="auto"/>
        <w:right w:val="none" w:sz="0" w:space="0" w:color="auto"/>
      </w:divBdr>
    </w:div>
    <w:div w:id="1413547407">
      <w:bodyDiv w:val="1"/>
      <w:marLeft w:val="0"/>
      <w:marRight w:val="0"/>
      <w:marTop w:val="0"/>
      <w:marBottom w:val="0"/>
      <w:divBdr>
        <w:top w:val="none" w:sz="0" w:space="0" w:color="auto"/>
        <w:left w:val="none" w:sz="0" w:space="0" w:color="auto"/>
        <w:bottom w:val="none" w:sz="0" w:space="0" w:color="auto"/>
        <w:right w:val="none" w:sz="0" w:space="0" w:color="auto"/>
      </w:divBdr>
    </w:div>
    <w:div w:id="1549149903">
      <w:bodyDiv w:val="1"/>
      <w:marLeft w:val="0"/>
      <w:marRight w:val="0"/>
      <w:marTop w:val="0"/>
      <w:marBottom w:val="0"/>
      <w:divBdr>
        <w:top w:val="none" w:sz="0" w:space="0" w:color="auto"/>
        <w:left w:val="none" w:sz="0" w:space="0" w:color="auto"/>
        <w:bottom w:val="none" w:sz="0" w:space="0" w:color="auto"/>
        <w:right w:val="none" w:sz="0" w:space="0" w:color="auto"/>
      </w:divBdr>
    </w:div>
    <w:div w:id="1779333025">
      <w:bodyDiv w:val="1"/>
      <w:marLeft w:val="0"/>
      <w:marRight w:val="0"/>
      <w:marTop w:val="0"/>
      <w:marBottom w:val="0"/>
      <w:divBdr>
        <w:top w:val="none" w:sz="0" w:space="0" w:color="auto"/>
        <w:left w:val="none" w:sz="0" w:space="0" w:color="auto"/>
        <w:bottom w:val="none" w:sz="0" w:space="0" w:color="auto"/>
        <w:right w:val="none" w:sz="0" w:space="0" w:color="auto"/>
      </w:divBdr>
    </w:div>
    <w:div w:id="183915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13A80-2223-4F27-B1C5-2124E341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1609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Kličan</dc:creator>
  <cp:keywords/>
  <dc:description/>
  <cp:lastModifiedBy>Vanja Purić</cp:lastModifiedBy>
  <cp:revision>4</cp:revision>
  <dcterms:created xsi:type="dcterms:W3CDTF">2025-08-18T14:35:00Z</dcterms:created>
  <dcterms:modified xsi:type="dcterms:W3CDTF">2025-09-02T15:19:00Z</dcterms:modified>
</cp:coreProperties>
</file>